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Morrow Phuong Khanh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2,537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M. Green,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303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28989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2025-05-16T15:46:18Z</dcterms:created>
  <dcterms:modified xsi:type="dcterms:W3CDTF">2025-05-16T15:46:18Z</dcterms:modified>
</cp:coreProperties>
</file>