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203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0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LENO SAM R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Lantheus Holdings,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LNTH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LANTHEUS HOLDINGS, INC.</w:t>
            </w:r>
          </w:p>
        </w:tc>
        <w:tc>
          <w:tcPr>
            <w:tcW w:w="126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331 TREBLE COVE ROAD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NORTH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01862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BILLERICA</w:t>
            </w: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2,180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0.00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55,925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8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64.2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3,616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05/06/2023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05/06/2032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3,616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3,616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restricted stock units cliff vest on May 6, 2023.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Niedzwiecki,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05/10/2022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0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attorney-in-fact</w:t>
            </w: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8660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2022-05-10T15:49:31Z</dcterms:created>
  <dcterms:modified xsi:type="dcterms:W3CDTF">2022-05-10T15:49:31Z</dcterms:modified>
</cp:coreProperties>
</file>